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00A" w:rsidRDefault="0094500A" w:rsidP="0094500A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  <w:lang w:eastAsia="ar-SA"/>
        </w:rPr>
      </w:pPr>
      <w:r>
        <w:rPr>
          <w:b/>
          <w:bCs/>
          <w:lang w:eastAsia="ar-SA"/>
        </w:rPr>
        <w:t xml:space="preserve">СОБРАНИЕ ДЕПУТАТОВ  БЕЛЯЕВСКОГО СЕЛЬСОВЕТА КОНЫШЕВСКОГО РАЙОНА КУРСКОЙ ОБЛАСТИ </w:t>
      </w:r>
      <w:r>
        <w:rPr>
          <w:b/>
          <w:bCs/>
          <w:lang w:eastAsia="ar-SA"/>
        </w:rPr>
        <w:br/>
      </w:r>
    </w:p>
    <w:p w:rsidR="0094500A" w:rsidRDefault="0094500A" w:rsidP="0094500A">
      <w:pPr>
        <w:widowControl w:val="0"/>
        <w:autoSpaceDE w:val="0"/>
        <w:autoSpaceDN w:val="0"/>
        <w:adjustRightInd w:val="0"/>
        <w:jc w:val="center"/>
        <w:rPr>
          <w:b/>
          <w:lang w:eastAsia="ar-SA"/>
        </w:rPr>
      </w:pPr>
      <w:r>
        <w:rPr>
          <w:b/>
          <w:lang w:eastAsia="ar-SA"/>
        </w:rPr>
        <w:t>РЕШЕНИЕ</w:t>
      </w:r>
    </w:p>
    <w:p w:rsidR="0094500A" w:rsidRDefault="0094500A" w:rsidP="0094500A">
      <w:pPr>
        <w:widowControl w:val="0"/>
        <w:autoSpaceDE w:val="0"/>
        <w:autoSpaceDN w:val="0"/>
        <w:adjustRightInd w:val="0"/>
        <w:rPr>
          <w:b/>
          <w:lang w:eastAsia="ar-SA"/>
        </w:rPr>
      </w:pPr>
    </w:p>
    <w:p w:rsidR="0094500A" w:rsidRDefault="0094500A" w:rsidP="0094500A">
      <w:pPr>
        <w:widowControl w:val="0"/>
        <w:autoSpaceDE w:val="0"/>
        <w:autoSpaceDN w:val="0"/>
        <w:adjustRightInd w:val="0"/>
        <w:rPr>
          <w:b/>
          <w:lang w:eastAsia="ar-SA"/>
        </w:rPr>
      </w:pPr>
      <w:r>
        <w:rPr>
          <w:b/>
          <w:lang w:eastAsia="ar-SA"/>
        </w:rPr>
        <w:t xml:space="preserve">от       </w:t>
      </w:r>
      <w:r w:rsidR="0057772E">
        <w:rPr>
          <w:b/>
          <w:lang w:eastAsia="ar-SA"/>
        </w:rPr>
        <w:t>01.11.</w:t>
      </w:r>
      <w:r>
        <w:rPr>
          <w:b/>
          <w:lang w:eastAsia="ar-SA"/>
        </w:rPr>
        <w:t xml:space="preserve">  2018 г.                  № </w:t>
      </w:r>
      <w:r w:rsidR="0057772E">
        <w:rPr>
          <w:b/>
          <w:lang w:eastAsia="ar-SA"/>
        </w:rPr>
        <w:t xml:space="preserve"> 102</w:t>
      </w:r>
    </w:p>
    <w:p w:rsidR="0094500A" w:rsidRDefault="0094500A" w:rsidP="0094500A">
      <w:pPr>
        <w:widowControl w:val="0"/>
        <w:autoSpaceDE w:val="0"/>
        <w:autoSpaceDN w:val="0"/>
        <w:adjustRightInd w:val="0"/>
        <w:rPr>
          <w:b/>
          <w:lang w:eastAsia="ar-SA"/>
        </w:rPr>
      </w:pPr>
    </w:p>
    <w:p w:rsidR="0094500A" w:rsidRDefault="0094500A" w:rsidP="0094500A">
      <w:pPr>
        <w:tabs>
          <w:tab w:val="left" w:pos="5220"/>
        </w:tabs>
        <w:suppressAutoHyphens/>
        <w:ind w:right="3911"/>
        <w:jc w:val="both"/>
        <w:rPr>
          <w:b/>
          <w:lang w:eastAsia="ar-SA"/>
        </w:rPr>
      </w:pPr>
      <w:r>
        <w:rPr>
          <w:b/>
          <w:lang w:eastAsia="ar-SA"/>
        </w:rPr>
        <w:t xml:space="preserve">О внесении изменений в Решение Собрания депутатов Беляевского сельсовета </w:t>
      </w:r>
      <w:proofErr w:type="spellStart"/>
      <w:r>
        <w:rPr>
          <w:b/>
          <w:lang w:eastAsia="ar-SA"/>
        </w:rPr>
        <w:t>Конышевского</w:t>
      </w:r>
      <w:proofErr w:type="spellEnd"/>
      <w:r>
        <w:rPr>
          <w:b/>
          <w:lang w:eastAsia="ar-SA"/>
        </w:rPr>
        <w:t xml:space="preserve"> района № 73 от 11.09.2017г. «Об утверждении Порядка определения размера арендной платы на земельные участки, находящиеся в муниципальной собственности Беляевского сельсовета </w:t>
      </w:r>
      <w:proofErr w:type="spellStart"/>
      <w:r>
        <w:rPr>
          <w:b/>
          <w:lang w:eastAsia="ar-SA"/>
        </w:rPr>
        <w:t>Конышевского</w:t>
      </w:r>
      <w:proofErr w:type="spellEnd"/>
      <w:r>
        <w:rPr>
          <w:b/>
          <w:lang w:eastAsia="ar-SA"/>
        </w:rPr>
        <w:t xml:space="preserve"> района Курской области, предоставленные в аренду без торгов расположенные на территории Беляевского сельсовета </w:t>
      </w:r>
      <w:proofErr w:type="spellStart"/>
      <w:r>
        <w:rPr>
          <w:b/>
          <w:lang w:eastAsia="ar-SA"/>
        </w:rPr>
        <w:t>Конышевского</w:t>
      </w:r>
      <w:proofErr w:type="spellEnd"/>
      <w:r>
        <w:rPr>
          <w:b/>
          <w:lang w:eastAsia="ar-SA"/>
        </w:rPr>
        <w:t xml:space="preserve"> района Курской области» </w:t>
      </w:r>
    </w:p>
    <w:p w:rsidR="0094500A" w:rsidRDefault="0094500A" w:rsidP="0094500A">
      <w:pPr>
        <w:suppressAutoHyphens/>
        <w:rPr>
          <w:b/>
          <w:bCs/>
          <w:lang w:eastAsia="ar-SA"/>
        </w:rPr>
      </w:pPr>
    </w:p>
    <w:p w:rsidR="0094500A" w:rsidRDefault="0094500A" w:rsidP="0094500A">
      <w:pPr>
        <w:suppressAutoHyphens/>
        <w:jc w:val="both"/>
        <w:rPr>
          <w:b/>
          <w:bCs/>
          <w:lang w:eastAsia="ar-SA"/>
        </w:rPr>
      </w:pPr>
      <w:r>
        <w:rPr>
          <w:lang w:eastAsia="ar-SA"/>
        </w:rPr>
        <w:t xml:space="preserve">        </w:t>
      </w:r>
      <w:r>
        <w:t xml:space="preserve">На основании Протеста Прокуратуры </w:t>
      </w:r>
      <w:proofErr w:type="spellStart"/>
      <w:r>
        <w:t>Конышевского</w:t>
      </w:r>
      <w:proofErr w:type="spellEnd"/>
      <w:r>
        <w:t xml:space="preserve"> района Курской области от 28.09.2018г. № 66-2018, на Решение Собрания депутатов  Беляевского сельсовета </w:t>
      </w:r>
      <w:proofErr w:type="spellStart"/>
      <w:r>
        <w:t>Конышевского</w:t>
      </w:r>
      <w:proofErr w:type="spellEnd"/>
      <w:r>
        <w:t xml:space="preserve"> района от 11.09.2017г. № 73, Собрание депутатов Беляевского сельсовета </w:t>
      </w:r>
      <w:proofErr w:type="spellStart"/>
      <w:r>
        <w:t>Конышевского</w:t>
      </w:r>
      <w:proofErr w:type="spellEnd"/>
      <w:r>
        <w:t xml:space="preserve"> района РЕШИЛО</w:t>
      </w:r>
      <w:r>
        <w:rPr>
          <w:lang w:eastAsia="ar-SA"/>
        </w:rPr>
        <w:t xml:space="preserve"> </w:t>
      </w:r>
    </w:p>
    <w:p w:rsidR="0094500A" w:rsidRDefault="0094500A" w:rsidP="0094500A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lang w:eastAsia="ar-SA"/>
        </w:rPr>
      </w:pPr>
      <w:r>
        <w:rPr>
          <w:lang w:eastAsia="ar-SA"/>
        </w:rPr>
        <w:t xml:space="preserve">1. В приложении № 1 к  Решению Собрания депутатов Беляевского сельсовета </w:t>
      </w:r>
      <w:proofErr w:type="spellStart"/>
      <w:r>
        <w:rPr>
          <w:lang w:eastAsia="ar-SA"/>
        </w:rPr>
        <w:t>Конышевского</w:t>
      </w:r>
      <w:proofErr w:type="spellEnd"/>
      <w:r>
        <w:rPr>
          <w:lang w:eastAsia="ar-SA"/>
        </w:rPr>
        <w:t xml:space="preserve"> района от 11.09.2017г. № 73</w:t>
      </w:r>
      <w:r>
        <w:rPr>
          <w:b/>
          <w:lang w:eastAsia="ar-SA"/>
        </w:rPr>
        <w:t xml:space="preserve"> «</w:t>
      </w:r>
      <w:r>
        <w:rPr>
          <w:lang w:eastAsia="ar-SA"/>
        </w:rPr>
        <w:t xml:space="preserve">Об утверждении Порядка определения размера арендной платы на земельные участки, находящиеся в муниципальной собственности Беляевского сельсовета </w:t>
      </w:r>
      <w:proofErr w:type="spellStart"/>
      <w:r>
        <w:rPr>
          <w:lang w:eastAsia="ar-SA"/>
        </w:rPr>
        <w:t>Конышевского</w:t>
      </w:r>
      <w:proofErr w:type="spellEnd"/>
      <w:r>
        <w:rPr>
          <w:lang w:eastAsia="ar-SA"/>
        </w:rPr>
        <w:t xml:space="preserve"> района Курской области, предоставленные в аренду без торгов расположенные на территории Беляевского сельсовета </w:t>
      </w:r>
      <w:proofErr w:type="spellStart"/>
      <w:r>
        <w:rPr>
          <w:lang w:eastAsia="ar-SA"/>
        </w:rPr>
        <w:t>Конышевского</w:t>
      </w:r>
      <w:proofErr w:type="spellEnd"/>
      <w:r>
        <w:rPr>
          <w:lang w:eastAsia="ar-SA"/>
        </w:rPr>
        <w:t xml:space="preserve"> района Курской области» пункт 9 считать утратившим силу.</w:t>
      </w:r>
    </w:p>
    <w:p w:rsidR="0094500A" w:rsidRDefault="0094500A" w:rsidP="0094500A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r>
        <w:t>Настоящее решение вступает в силу со дня его подписания и подлежит обнародованию на информационных стендах и на официальном сайте Администрации Беляевского сельсовета в сети «Интернет».</w:t>
      </w:r>
    </w:p>
    <w:p w:rsidR="0094500A" w:rsidRDefault="0094500A" w:rsidP="0094500A">
      <w:pPr>
        <w:widowControl w:val="0"/>
        <w:autoSpaceDE w:val="0"/>
        <w:autoSpaceDN w:val="0"/>
        <w:adjustRightInd w:val="0"/>
      </w:pPr>
    </w:p>
    <w:p w:rsidR="0094500A" w:rsidRDefault="0094500A" w:rsidP="0094500A">
      <w:pPr>
        <w:widowControl w:val="0"/>
        <w:autoSpaceDE w:val="0"/>
        <w:autoSpaceDN w:val="0"/>
        <w:adjustRightInd w:val="0"/>
      </w:pPr>
      <w:r>
        <w:t>Председатель Собрания депутатов</w:t>
      </w:r>
    </w:p>
    <w:p w:rsidR="0094500A" w:rsidRDefault="0094500A" w:rsidP="0094500A">
      <w:pPr>
        <w:widowControl w:val="0"/>
        <w:autoSpaceDE w:val="0"/>
        <w:autoSpaceDN w:val="0"/>
        <w:adjustRightInd w:val="0"/>
      </w:pPr>
      <w:r>
        <w:t xml:space="preserve">Беляевского сельсовета </w:t>
      </w:r>
    </w:p>
    <w:p w:rsidR="0094500A" w:rsidRDefault="0094500A" w:rsidP="0094500A">
      <w:pPr>
        <w:widowControl w:val="0"/>
        <w:autoSpaceDE w:val="0"/>
        <w:autoSpaceDN w:val="0"/>
        <w:adjustRightInd w:val="0"/>
      </w:pPr>
      <w:proofErr w:type="spellStart"/>
      <w:r>
        <w:t>Конышевского</w:t>
      </w:r>
      <w:proofErr w:type="spellEnd"/>
      <w:r>
        <w:t xml:space="preserve"> района                                                          Г.Н.Чертова</w:t>
      </w:r>
    </w:p>
    <w:p w:rsidR="0094500A" w:rsidRDefault="0094500A" w:rsidP="0094500A">
      <w:pPr>
        <w:widowControl w:val="0"/>
        <w:autoSpaceDE w:val="0"/>
        <w:autoSpaceDN w:val="0"/>
        <w:adjustRightInd w:val="0"/>
      </w:pPr>
      <w:r>
        <w:t>Глава Беляевского сельсовета</w:t>
      </w:r>
    </w:p>
    <w:p w:rsidR="0094500A" w:rsidRDefault="0094500A" w:rsidP="0094500A">
      <w:pPr>
        <w:widowControl w:val="0"/>
        <w:autoSpaceDE w:val="0"/>
        <w:autoSpaceDN w:val="0"/>
        <w:adjustRightInd w:val="0"/>
      </w:pPr>
      <w:proofErr w:type="spellStart"/>
      <w:r>
        <w:t>Конышевского</w:t>
      </w:r>
      <w:proofErr w:type="spellEnd"/>
      <w:r>
        <w:t xml:space="preserve"> района                                                           В.В.Сорокин</w:t>
      </w:r>
    </w:p>
    <w:p w:rsidR="0032721C" w:rsidRPr="0094500A" w:rsidRDefault="0057772E" w:rsidP="0094500A"/>
    <w:sectPr w:rsidR="0032721C" w:rsidRPr="0094500A" w:rsidSect="002E4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27253"/>
    <w:multiLevelType w:val="hybridMultilevel"/>
    <w:tmpl w:val="17BE3514"/>
    <w:lvl w:ilvl="0" w:tplc="83A84ACE">
      <w:start w:val="1"/>
      <w:numFmt w:val="decimal"/>
      <w:lvlText w:val="%1."/>
      <w:lvlJc w:val="left"/>
      <w:pPr>
        <w:ind w:left="13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C85033"/>
    <w:multiLevelType w:val="hybridMultilevel"/>
    <w:tmpl w:val="C8F86FD8"/>
    <w:lvl w:ilvl="0" w:tplc="2368D82E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A17190"/>
    <w:multiLevelType w:val="hybridMultilevel"/>
    <w:tmpl w:val="3650FDD0"/>
    <w:lvl w:ilvl="0" w:tplc="71A682AA">
      <w:start w:val="1"/>
      <w:numFmt w:val="decimal"/>
      <w:lvlText w:val="%1."/>
      <w:lvlJc w:val="left"/>
      <w:pPr>
        <w:ind w:left="13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708"/>
  <w:characterSpacingControl w:val="doNotCompress"/>
  <w:compat/>
  <w:rsids>
    <w:rsidRoot w:val="008A05E1"/>
    <w:rsid w:val="001833DC"/>
    <w:rsid w:val="002E44C1"/>
    <w:rsid w:val="004118E4"/>
    <w:rsid w:val="0057772E"/>
    <w:rsid w:val="008A05E1"/>
    <w:rsid w:val="0094500A"/>
    <w:rsid w:val="009B0050"/>
    <w:rsid w:val="00A4570D"/>
    <w:rsid w:val="00F62B88"/>
    <w:rsid w:val="00F92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00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5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259</Words>
  <Characters>1481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8</cp:revision>
  <cp:lastPrinted>2018-11-02T08:50:00Z</cp:lastPrinted>
  <dcterms:created xsi:type="dcterms:W3CDTF">2018-05-08T08:37:00Z</dcterms:created>
  <dcterms:modified xsi:type="dcterms:W3CDTF">2018-11-02T08:54:00Z</dcterms:modified>
</cp:coreProperties>
</file>